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3B" w:rsidRDefault="00061D3B" w:rsidP="00061D3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061D3B" w:rsidRDefault="00061D3B" w:rsidP="00061D3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061D3B" w:rsidRDefault="00061D3B" w:rsidP="00061D3B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061D3B" w:rsidRDefault="00061D3B" w:rsidP="00061D3B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061D3B" w:rsidRDefault="00061D3B" w:rsidP="00061D3B">
      <w:pPr>
        <w:rPr>
          <w:b/>
          <w:spacing w:val="60"/>
          <w:sz w:val="32"/>
        </w:rPr>
      </w:pPr>
    </w:p>
    <w:p w:rsidR="00061D3B" w:rsidRDefault="00061D3B" w:rsidP="00061D3B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061D3B" w:rsidTr="00061D3B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1D3B" w:rsidRDefault="00061D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061D3B" w:rsidRDefault="00061D3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1D3B" w:rsidRDefault="00061D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27/7</w:t>
            </w:r>
          </w:p>
        </w:tc>
      </w:tr>
    </w:tbl>
    <w:p w:rsidR="00061D3B" w:rsidRDefault="00061D3B" w:rsidP="00061D3B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г. Малмыж</w:t>
      </w:r>
    </w:p>
    <w:p w:rsidR="00061D3B" w:rsidRDefault="00061D3B" w:rsidP="00061D3B">
      <w:pPr>
        <w:rPr>
          <w:rFonts w:ascii="Times New Roman CYR" w:hAnsi="Times New Roman CYR"/>
          <w:sz w:val="24"/>
          <w:szCs w:val="24"/>
        </w:rPr>
      </w:pPr>
    </w:p>
    <w:p w:rsidR="00061D3B" w:rsidRDefault="00061D3B" w:rsidP="00061D3B">
      <w:pPr>
        <w:widowControl/>
        <w:jc w:val="center"/>
        <w:rPr>
          <w:bCs/>
          <w:sz w:val="26"/>
          <w:szCs w:val="26"/>
        </w:rPr>
      </w:pPr>
    </w:p>
    <w:p w:rsidR="00061D3B" w:rsidRDefault="00061D3B" w:rsidP="00061D3B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кандидатами в депутаты Малмыжской городской  Думы Малмыжского района Кировской области пятого созыва по </w:t>
      </w:r>
      <w:r>
        <w:rPr>
          <w:b/>
          <w:sz w:val="28"/>
          <w:szCs w:val="28"/>
        </w:rPr>
        <w:t>Малмыжскому двухмандатному избирательному округу № 24</w:t>
      </w:r>
    </w:p>
    <w:p w:rsidR="00061D3B" w:rsidRDefault="00061D3B" w:rsidP="00061D3B">
      <w:pPr>
        <w:widowControl/>
        <w:ind w:right="2438" w:firstLine="4320"/>
        <w:jc w:val="center"/>
        <w:rPr>
          <w:sz w:val="28"/>
          <w:szCs w:val="28"/>
        </w:rPr>
      </w:pPr>
    </w:p>
    <w:p w:rsidR="00061D3B" w:rsidRDefault="00061D3B" w:rsidP="00061D3B">
      <w:pPr>
        <w:widowControl/>
        <w:ind w:firstLine="567"/>
        <w:jc w:val="both"/>
        <w:rPr>
          <w:sz w:val="28"/>
          <w:szCs w:val="28"/>
        </w:rPr>
      </w:pPr>
    </w:p>
    <w:p w:rsidR="00061D3B" w:rsidRDefault="00061D3B" w:rsidP="00061D3B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Малмыжской городской Думы Малмыжского района Кировской области пятого созыва по </w:t>
      </w:r>
      <w:r>
        <w:t xml:space="preserve">Малмыжскому двухмандатному избирательному округу    № 24, </w:t>
      </w:r>
      <w:r>
        <w:rPr>
          <w:bCs/>
          <w:iCs/>
        </w:rPr>
        <w:t>рассмотрев документы, представленные в территориальную избирательную комиссию Малмыжского района Кировской области для регистрации кандидатов,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>
        <w:rPr>
          <w:rStyle w:val="iiianoaieou"/>
          <w:bCs/>
          <w:iCs/>
        </w:rPr>
        <w:t>Закона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05.12.2019</w:t>
      </w:r>
      <w:r>
        <w:rPr>
          <w:bCs/>
          <w:lang w:eastAsia="ar-SA"/>
        </w:rPr>
        <w:t xml:space="preserve"> № 82/556 «О возложении полномочий избирательных комиссий муниципальных образований Малмыжского района Кировской области на территориальную избирательную комиссию Малмыжского </w:t>
      </w:r>
      <w:r>
        <w:t xml:space="preserve">района», на основании </w:t>
      </w:r>
      <w:r>
        <w:rPr>
          <w:bCs/>
          <w:lang w:eastAsia="ar-SA"/>
        </w:rPr>
        <w:t>постановления территориальной избирательной комиссии Малмыжсккого</w:t>
      </w:r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</w:t>
      </w:r>
      <w:proofErr w:type="gramEnd"/>
      <w:r>
        <w:rPr>
          <w:bCs/>
        </w:rPr>
        <w:t xml:space="preserve"> избирательных комиссий при проведении выборов депутатов </w:t>
      </w:r>
      <w:r>
        <w:rPr>
          <w:bCs/>
          <w:color w:val="000000"/>
        </w:rPr>
        <w:t xml:space="preserve">Малмыжского городского поселения, Арыкского, </w:t>
      </w:r>
      <w:r>
        <w:rPr>
          <w:bCs/>
          <w:lang w:eastAsia="ar-SA"/>
        </w:rPr>
        <w:t>Аджимского, Большекитякского, Калининского, Каксинвайского, Константиновского, Новосмаильского, Мари-Малмыжского</w:t>
      </w:r>
      <w:r>
        <w:t>,</w:t>
      </w:r>
      <w:r>
        <w:rPr>
          <w:bCs/>
          <w:lang w:eastAsia="ar-SA"/>
        </w:rPr>
        <w:t xml:space="preserve">  Мелетского, Преображенского, Плотбищенского, </w:t>
      </w:r>
      <w:r>
        <w:t>Ральниковского,</w:t>
      </w:r>
      <w:r>
        <w:rPr>
          <w:bCs/>
          <w:lang w:eastAsia="ar-SA"/>
        </w:rPr>
        <w:t xml:space="preserve"> </w:t>
      </w:r>
      <w:r>
        <w:t xml:space="preserve">Рожкинского, Савальского, Староирюкского, Старотушкинского, Тат-Верх-Гоньбинского сельских поселений Малмыжского района Кировской области» </w:t>
      </w:r>
      <w:r>
        <w:rPr>
          <w:bCs/>
        </w:rPr>
        <w:t>на территориальную избирательную комиссию Малмыжского района Кировской области</w:t>
      </w:r>
      <w:r>
        <w:t>, территориальная избирательная комиссия Малмыжского района Кировской области  ПОСТАНОВЛЯЕТ:</w:t>
      </w:r>
    </w:p>
    <w:p w:rsidR="00061D3B" w:rsidRDefault="00061D3B" w:rsidP="00061D3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Зарегистрировать Богомолова Дмитрия Владимировича, 1983 года рождения, выдвинутого в порядке самовыдвижения кандидатом в депутаты Малмыжской городской Думы Малмыжского района Кировской области пятого созыва по Малмыжскому двухмандатному  избирательному округу № 24, 28.07.2022 года, в 12 часов 30 минут.</w:t>
      </w:r>
    </w:p>
    <w:p w:rsidR="00061D3B" w:rsidRDefault="00061D3B" w:rsidP="00061D3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Зарегистрировать Карпикова Евгения Юрьевича, 1986 года рождения, выдвинутого Малмыжским районным местным отделением Всероссийской политической партии «ЕДИНАЯ РОССИЯ» кандидатом в депутаты Малмыжской городской Думы Малмыжского района Кировской области пятого созыва по Малмыжскому двухмандатному  избирательному округу № 24, 28.07.2022 года, в 12 часов 35 минут.</w:t>
      </w:r>
    </w:p>
    <w:p w:rsidR="00061D3B" w:rsidRDefault="00061D3B" w:rsidP="00061D3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Зарегистрировать Рябова Анатолия Юрьевича, 1972 года рождения, выдвинутого Малмыжским районным местным отделением Всероссийской политической партии «ЕДИНАЯ РОССИЯ» кандидатом в депутаты Малмыжской городской Думы Малмыжского района Кировской области пятого созыва по Малмыжскому двухмандатному  избирательному округу № 24, 28.07.2022 года, в 12 часов 40 минут.</w:t>
      </w:r>
    </w:p>
    <w:p w:rsidR="00061D3B" w:rsidRDefault="00061D3B" w:rsidP="00061D3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Выдать зарегистрированным кандидатам удостоверение о регистрации установленного образца.</w:t>
      </w:r>
    </w:p>
    <w:p w:rsidR="00061D3B" w:rsidRDefault="00061D3B" w:rsidP="00061D3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Передать для опубликования сведения о зарегистрированном кандидате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061D3B" w:rsidRDefault="00061D3B" w:rsidP="00061D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61D3B" w:rsidRDefault="00061D3B" w:rsidP="00061D3B">
      <w:pPr>
        <w:widowControl/>
        <w:ind w:firstLine="720"/>
        <w:jc w:val="both"/>
        <w:rPr>
          <w:sz w:val="26"/>
          <w:szCs w:val="26"/>
        </w:rPr>
      </w:pPr>
    </w:p>
    <w:p w:rsidR="00061D3B" w:rsidRDefault="00061D3B" w:rsidP="00061D3B">
      <w:pPr>
        <w:jc w:val="both"/>
        <w:rPr>
          <w:color w:val="000000"/>
          <w:sz w:val="28"/>
          <w:szCs w:val="28"/>
        </w:rPr>
      </w:pPr>
    </w:p>
    <w:p w:rsidR="00061D3B" w:rsidRDefault="00061D3B" w:rsidP="00061D3B">
      <w:pPr>
        <w:jc w:val="both"/>
        <w:rPr>
          <w:color w:val="000000"/>
          <w:sz w:val="28"/>
          <w:szCs w:val="28"/>
        </w:rPr>
      </w:pPr>
    </w:p>
    <w:p w:rsidR="00061D3B" w:rsidRDefault="00061D3B" w:rsidP="00061D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061D3B" w:rsidRDefault="00061D3B" w:rsidP="00061D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061D3B" w:rsidRDefault="00061D3B" w:rsidP="00061D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Ромашкина</w:t>
      </w:r>
    </w:p>
    <w:p w:rsidR="00061D3B" w:rsidRDefault="00061D3B" w:rsidP="00061D3B">
      <w:pPr>
        <w:jc w:val="both"/>
        <w:rPr>
          <w:color w:val="000000"/>
          <w:sz w:val="28"/>
          <w:szCs w:val="28"/>
        </w:rPr>
      </w:pPr>
    </w:p>
    <w:p w:rsidR="00061D3B" w:rsidRDefault="00061D3B" w:rsidP="00061D3B">
      <w:pPr>
        <w:jc w:val="both"/>
        <w:rPr>
          <w:color w:val="000000"/>
          <w:sz w:val="28"/>
          <w:szCs w:val="28"/>
        </w:rPr>
      </w:pPr>
    </w:p>
    <w:p w:rsidR="00061D3B" w:rsidRDefault="00061D3B" w:rsidP="00061D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061D3B" w:rsidRDefault="00061D3B" w:rsidP="00061D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061D3B" w:rsidRDefault="00061D3B" w:rsidP="00061D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061D3B" w:rsidRDefault="00061D3B" w:rsidP="00061D3B"/>
    <w:p w:rsidR="006B5BFB" w:rsidRDefault="006B5BFB">
      <w:bookmarkStart w:id="0" w:name="_GoBack"/>
      <w:bookmarkEnd w:id="0"/>
    </w:p>
    <w:sectPr w:rsidR="006B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CC3"/>
    <w:rsid w:val="00061D3B"/>
    <w:rsid w:val="006B5BFB"/>
    <w:rsid w:val="00F1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061D3B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61D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061D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061D3B"/>
    <w:rPr>
      <w:rFonts w:ascii="Times New Roman" w:hAnsi="Times New Roman" w:cs="Times New Roman" w:hint="default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061D3B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61D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061D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061D3B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3</cp:revision>
  <dcterms:created xsi:type="dcterms:W3CDTF">2022-08-02T07:14:00Z</dcterms:created>
  <dcterms:modified xsi:type="dcterms:W3CDTF">2022-08-02T07:14:00Z</dcterms:modified>
</cp:coreProperties>
</file>